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96C" w:rsidRPr="005443F1" w:rsidRDefault="007671CA" w:rsidP="007671CA">
      <w:pPr>
        <w:jc w:val="center"/>
        <w:rPr>
          <w:rFonts w:asciiTheme="majorHAnsi" w:hAnsiTheme="majorHAnsi"/>
          <w:b/>
          <w:u w:val="single"/>
        </w:rPr>
      </w:pPr>
      <w:r w:rsidRPr="005443F1">
        <w:rPr>
          <w:rFonts w:asciiTheme="majorHAnsi" w:hAnsiTheme="majorHAnsi"/>
          <w:b/>
          <w:u w:val="single"/>
        </w:rPr>
        <w:t>YARIŞMANIN ADI:</w:t>
      </w:r>
    </w:p>
    <w:p w:rsidR="007671CA" w:rsidRPr="005443F1" w:rsidRDefault="00EE68FF" w:rsidP="007671CA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ATASÖZÜ VE DEYİM RESİMLEME YARIŞMASI</w:t>
      </w:r>
    </w:p>
    <w:p w:rsidR="007671CA" w:rsidRPr="005443F1" w:rsidRDefault="007671CA" w:rsidP="007671CA">
      <w:pPr>
        <w:jc w:val="center"/>
        <w:rPr>
          <w:rFonts w:asciiTheme="majorHAnsi" w:hAnsiTheme="majorHAnsi"/>
          <w:b/>
        </w:rPr>
      </w:pPr>
    </w:p>
    <w:p w:rsidR="007671CA" w:rsidRPr="005443F1" w:rsidRDefault="007671CA" w:rsidP="007671CA">
      <w:pPr>
        <w:jc w:val="center"/>
        <w:rPr>
          <w:rFonts w:asciiTheme="majorHAnsi" w:hAnsiTheme="majorHAnsi"/>
          <w:b/>
          <w:u w:val="single"/>
        </w:rPr>
      </w:pPr>
      <w:r w:rsidRPr="005443F1">
        <w:rPr>
          <w:rFonts w:asciiTheme="majorHAnsi" w:hAnsiTheme="majorHAnsi"/>
          <w:b/>
          <w:u w:val="single"/>
        </w:rPr>
        <w:t>YARIŞMANIN AMACI:</w:t>
      </w:r>
    </w:p>
    <w:p w:rsidR="007671CA" w:rsidRDefault="00EE68FF" w:rsidP="007671CA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“BİR DİLDE SÖZLERİN </w:t>
      </w:r>
      <w:proofErr w:type="gramStart"/>
      <w:r>
        <w:rPr>
          <w:rFonts w:asciiTheme="majorHAnsi" w:hAnsiTheme="majorHAnsi"/>
        </w:rPr>
        <w:t>BÜTÜNÜ ; SÖZ</w:t>
      </w:r>
      <w:proofErr w:type="gramEnd"/>
      <w:r>
        <w:rPr>
          <w:rFonts w:asciiTheme="majorHAnsi" w:hAnsiTheme="majorHAnsi"/>
        </w:rPr>
        <w:t xml:space="preserve"> HAZİNESİ,SÖZ DAĞARCIĞI OLARAK TANIMLANAN SÖZ VARLIĞININ ÖNEMİ</w:t>
      </w:r>
    </w:p>
    <w:p w:rsidR="00EE68FF" w:rsidRPr="005443F1" w:rsidRDefault="00EE68FF" w:rsidP="007671CA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ÖĞRENCİLERİMİZİN SÖZ VARLIĞINI ZENGİNLEŞTİRME </w:t>
      </w:r>
      <w:proofErr w:type="gramStart"/>
      <w:r>
        <w:rPr>
          <w:rFonts w:asciiTheme="majorHAnsi" w:hAnsiTheme="majorHAnsi"/>
        </w:rPr>
        <w:t>ÇALIŞMALARI,DİLİMİZİN</w:t>
      </w:r>
      <w:proofErr w:type="gramEnd"/>
      <w:r>
        <w:rPr>
          <w:rFonts w:asciiTheme="majorHAnsi" w:hAnsiTheme="majorHAnsi"/>
        </w:rPr>
        <w:t xml:space="preserve"> ZENGİNLİKLERİNİ TANIMASI,DÜŞÜNCE DÜNYASININ GELİŞTİRİLMESİ</w:t>
      </w:r>
    </w:p>
    <w:p w:rsidR="007671CA" w:rsidRPr="005443F1" w:rsidRDefault="007671CA" w:rsidP="007671CA">
      <w:pPr>
        <w:jc w:val="center"/>
        <w:rPr>
          <w:rFonts w:asciiTheme="majorHAnsi" w:hAnsiTheme="majorHAnsi"/>
          <w:b/>
          <w:u w:val="single"/>
        </w:rPr>
      </w:pPr>
    </w:p>
    <w:p w:rsidR="007671CA" w:rsidRPr="005443F1" w:rsidRDefault="007671CA" w:rsidP="007671CA">
      <w:pPr>
        <w:jc w:val="center"/>
        <w:rPr>
          <w:rFonts w:asciiTheme="majorHAnsi" w:hAnsiTheme="majorHAnsi"/>
          <w:b/>
          <w:u w:val="single"/>
        </w:rPr>
      </w:pPr>
      <w:r w:rsidRPr="005443F1">
        <w:rPr>
          <w:rFonts w:asciiTheme="majorHAnsi" w:hAnsiTheme="majorHAnsi"/>
          <w:b/>
          <w:u w:val="single"/>
        </w:rPr>
        <w:t>YARIŞMANIN ÖDÜLÜ:</w:t>
      </w:r>
    </w:p>
    <w:p w:rsidR="007671CA" w:rsidRPr="005443F1" w:rsidRDefault="007671CA" w:rsidP="007671CA">
      <w:pPr>
        <w:jc w:val="center"/>
        <w:rPr>
          <w:rFonts w:asciiTheme="majorHAnsi" w:hAnsiTheme="majorHAnsi"/>
          <w:b/>
        </w:rPr>
      </w:pPr>
      <w:r w:rsidRPr="005443F1">
        <w:rPr>
          <w:rFonts w:asciiTheme="majorHAnsi" w:hAnsiTheme="majorHAnsi"/>
          <w:b/>
        </w:rPr>
        <w:t>SONUÇLARIN AÇIKLANMASIYLA BİRLİKTE DUYURULACAKTIR!</w:t>
      </w:r>
    </w:p>
    <w:p w:rsidR="007671CA" w:rsidRPr="005443F1" w:rsidRDefault="007671CA" w:rsidP="007671CA">
      <w:pPr>
        <w:jc w:val="center"/>
        <w:rPr>
          <w:rFonts w:asciiTheme="majorHAnsi" w:hAnsiTheme="majorHAnsi"/>
          <w:b/>
        </w:rPr>
      </w:pPr>
    </w:p>
    <w:p w:rsidR="007671CA" w:rsidRPr="005443F1" w:rsidRDefault="007671CA" w:rsidP="007671CA">
      <w:pPr>
        <w:jc w:val="center"/>
        <w:rPr>
          <w:rFonts w:asciiTheme="majorHAnsi" w:hAnsiTheme="majorHAnsi"/>
          <w:b/>
          <w:u w:val="single"/>
        </w:rPr>
      </w:pPr>
      <w:r w:rsidRPr="005443F1">
        <w:rPr>
          <w:rFonts w:asciiTheme="majorHAnsi" w:hAnsiTheme="majorHAnsi"/>
          <w:b/>
          <w:u w:val="single"/>
        </w:rPr>
        <w:t>YARIŞMANIN KAPSAMI:</w:t>
      </w:r>
    </w:p>
    <w:p w:rsidR="007671CA" w:rsidRPr="005443F1" w:rsidRDefault="007671CA" w:rsidP="007671CA">
      <w:pPr>
        <w:jc w:val="center"/>
        <w:rPr>
          <w:rFonts w:asciiTheme="majorHAnsi" w:hAnsiTheme="majorHAnsi"/>
        </w:rPr>
      </w:pPr>
      <w:r w:rsidRPr="005443F1">
        <w:rPr>
          <w:rFonts w:asciiTheme="majorHAnsi" w:hAnsiTheme="majorHAnsi"/>
        </w:rPr>
        <w:t>Bu yarışma Çünür Toki İlkokulu Müdürlüğü tarafından düzenlenmektedir. Yarışmanın düzenlenmesi, koordinasyonu ve değerlendirilmesi okul müdürlüğü ve belirleyeceği komisyonlar tarafından yapılacaktır. Bu yarışma okulumuz ile sınırlıdır.</w:t>
      </w:r>
    </w:p>
    <w:p w:rsidR="007671CA" w:rsidRPr="005443F1" w:rsidRDefault="007671CA" w:rsidP="007671CA">
      <w:pPr>
        <w:jc w:val="center"/>
        <w:rPr>
          <w:rFonts w:asciiTheme="majorHAnsi" w:hAnsiTheme="majorHAnsi"/>
        </w:rPr>
      </w:pPr>
    </w:p>
    <w:p w:rsidR="007671CA" w:rsidRPr="005443F1" w:rsidRDefault="007671CA" w:rsidP="007671CA">
      <w:pPr>
        <w:jc w:val="center"/>
        <w:rPr>
          <w:rFonts w:asciiTheme="majorHAnsi" w:hAnsiTheme="majorHAnsi"/>
          <w:b/>
          <w:u w:val="single"/>
        </w:rPr>
      </w:pPr>
      <w:r w:rsidRPr="005443F1">
        <w:rPr>
          <w:rFonts w:asciiTheme="majorHAnsi" w:hAnsiTheme="majorHAnsi"/>
          <w:b/>
          <w:u w:val="single"/>
        </w:rPr>
        <w:t>YARIŞMA TAKVİMİ:</w:t>
      </w:r>
    </w:p>
    <w:p w:rsidR="007671CA" w:rsidRPr="005443F1" w:rsidRDefault="007671CA" w:rsidP="007671CA">
      <w:pPr>
        <w:jc w:val="center"/>
        <w:rPr>
          <w:rFonts w:asciiTheme="majorHAnsi" w:hAnsiTheme="majorHAnsi"/>
        </w:rPr>
      </w:pPr>
      <w:r w:rsidRPr="005443F1">
        <w:rPr>
          <w:rFonts w:asciiTheme="majorHAnsi" w:hAnsiTheme="majorHAnsi"/>
        </w:rPr>
        <w:t xml:space="preserve">Başvuru </w:t>
      </w:r>
      <w:r w:rsidR="00FF56D3" w:rsidRPr="005443F1">
        <w:rPr>
          <w:rFonts w:asciiTheme="majorHAnsi" w:hAnsiTheme="majorHAnsi"/>
        </w:rPr>
        <w:t>Tarihleri: 04</w:t>
      </w:r>
      <w:r w:rsidR="00EE68FF">
        <w:rPr>
          <w:rFonts w:asciiTheme="majorHAnsi" w:hAnsiTheme="majorHAnsi"/>
        </w:rPr>
        <w:t>.02.2025 – 14.02.2025</w:t>
      </w:r>
    </w:p>
    <w:p w:rsidR="007671CA" w:rsidRPr="005443F1" w:rsidRDefault="007671CA" w:rsidP="007671CA">
      <w:pPr>
        <w:jc w:val="center"/>
        <w:rPr>
          <w:rFonts w:asciiTheme="majorHAnsi" w:hAnsiTheme="majorHAnsi"/>
        </w:rPr>
      </w:pPr>
      <w:r w:rsidRPr="005443F1">
        <w:rPr>
          <w:rFonts w:asciiTheme="majorHAnsi" w:hAnsiTheme="majorHAnsi"/>
        </w:rPr>
        <w:t xml:space="preserve">Başvuruların </w:t>
      </w:r>
      <w:r w:rsidR="00FF56D3" w:rsidRPr="005443F1">
        <w:rPr>
          <w:rFonts w:asciiTheme="majorHAnsi" w:hAnsiTheme="majorHAnsi"/>
        </w:rPr>
        <w:t>Değerlendirilmesi: 17</w:t>
      </w:r>
      <w:r w:rsidRPr="005443F1">
        <w:rPr>
          <w:rFonts w:asciiTheme="majorHAnsi" w:hAnsiTheme="majorHAnsi"/>
        </w:rPr>
        <w:t>.</w:t>
      </w:r>
      <w:r w:rsidR="00EE68FF">
        <w:rPr>
          <w:rFonts w:asciiTheme="majorHAnsi" w:hAnsiTheme="majorHAnsi"/>
        </w:rPr>
        <w:t>02.2025 – 21.02.2025</w:t>
      </w:r>
    </w:p>
    <w:p w:rsidR="00352279" w:rsidRPr="005443F1" w:rsidRDefault="00EE68FF" w:rsidP="007671CA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Sonuçların </w:t>
      </w:r>
      <w:r w:rsidR="00FF56D3">
        <w:rPr>
          <w:rFonts w:asciiTheme="majorHAnsi" w:hAnsiTheme="majorHAnsi"/>
        </w:rPr>
        <w:t>Açıklanması: 24</w:t>
      </w:r>
      <w:r>
        <w:rPr>
          <w:rFonts w:asciiTheme="majorHAnsi" w:hAnsiTheme="majorHAnsi"/>
        </w:rPr>
        <w:t>.02.2025</w:t>
      </w:r>
    </w:p>
    <w:p w:rsidR="007671CA" w:rsidRPr="005443F1" w:rsidRDefault="007671CA" w:rsidP="007671CA">
      <w:pPr>
        <w:jc w:val="center"/>
        <w:rPr>
          <w:rFonts w:asciiTheme="majorHAnsi" w:hAnsiTheme="majorHAnsi"/>
          <w:b/>
          <w:u w:val="single"/>
        </w:rPr>
      </w:pPr>
    </w:p>
    <w:p w:rsidR="007671CA" w:rsidRPr="005443F1" w:rsidRDefault="007671CA" w:rsidP="007671CA">
      <w:pPr>
        <w:jc w:val="center"/>
        <w:rPr>
          <w:rFonts w:asciiTheme="majorHAnsi" w:hAnsiTheme="majorHAnsi"/>
          <w:b/>
          <w:u w:val="single"/>
        </w:rPr>
      </w:pPr>
      <w:r w:rsidRPr="005443F1">
        <w:rPr>
          <w:rFonts w:asciiTheme="majorHAnsi" w:hAnsiTheme="majorHAnsi"/>
          <w:b/>
          <w:u w:val="single"/>
        </w:rPr>
        <w:t>YARIŞMA KURALLARI:</w:t>
      </w:r>
    </w:p>
    <w:p w:rsidR="007671CA" w:rsidRPr="005443F1" w:rsidRDefault="00352279" w:rsidP="00352279">
      <w:pPr>
        <w:pStyle w:val="ListeParagraf"/>
        <w:numPr>
          <w:ilvl w:val="0"/>
          <w:numId w:val="1"/>
        </w:numPr>
        <w:jc w:val="both"/>
        <w:rPr>
          <w:rFonts w:asciiTheme="majorHAnsi" w:hAnsiTheme="majorHAnsi"/>
        </w:rPr>
      </w:pPr>
      <w:r w:rsidRPr="005443F1">
        <w:rPr>
          <w:rFonts w:asciiTheme="majorHAnsi" w:hAnsiTheme="majorHAnsi"/>
        </w:rPr>
        <w:t>Yarışmaya okulumuzun tüm öğrencileri katılabilecektir.</w:t>
      </w:r>
    </w:p>
    <w:p w:rsidR="00352279" w:rsidRPr="005443F1" w:rsidRDefault="00E53C2A" w:rsidP="00352279">
      <w:pPr>
        <w:pStyle w:val="ListeParagraf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Eserlerin hiçbir şekilde bütünü veya bir kısmı daha önce herhangi bir yarışmaya katılmamış,</w:t>
      </w:r>
      <w:r w:rsidR="00FF56D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herhangi bir yarışmada ödül almamış,</w:t>
      </w:r>
      <w:r w:rsidR="00FF56D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herhangi bir yayın organında yer almamış olması gerekir.</w:t>
      </w:r>
    </w:p>
    <w:p w:rsidR="00E53C2A" w:rsidRDefault="00E53C2A" w:rsidP="00352279">
      <w:pPr>
        <w:pStyle w:val="ListeParagraf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Atasözleri ve deyimler resimlenirken serbest teknik kullanılacaktır.</w:t>
      </w:r>
    </w:p>
    <w:p w:rsidR="00352279" w:rsidRPr="005443F1" w:rsidRDefault="00E53C2A" w:rsidP="00352279">
      <w:pPr>
        <w:pStyle w:val="ListeParagraf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Eserler 3</w:t>
      </w:r>
      <w:r w:rsidR="00FF56D3">
        <w:rPr>
          <w:rFonts w:asciiTheme="majorHAnsi" w:hAnsiTheme="majorHAnsi"/>
        </w:rPr>
        <w:t>5</w:t>
      </w:r>
      <w:r>
        <w:rPr>
          <w:rFonts w:asciiTheme="majorHAnsi" w:hAnsiTheme="majorHAnsi"/>
        </w:rPr>
        <w:t xml:space="preserve">x50 boyutunda resim </w:t>
      </w:r>
      <w:r w:rsidR="00FF56D3">
        <w:rPr>
          <w:rFonts w:asciiTheme="majorHAnsi" w:hAnsiTheme="majorHAnsi"/>
        </w:rPr>
        <w:t>kâğıdı</w:t>
      </w:r>
      <w:r>
        <w:rPr>
          <w:rFonts w:asciiTheme="majorHAnsi" w:hAnsiTheme="majorHAnsi"/>
        </w:rPr>
        <w:t xml:space="preserve"> kullanılarak hazırlanacaktır.</w:t>
      </w:r>
    </w:p>
    <w:p w:rsidR="00352279" w:rsidRPr="005443F1" w:rsidRDefault="00E53C2A" w:rsidP="00352279">
      <w:pPr>
        <w:pStyle w:val="ListeParagraf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Eserler özgün olmalı herhangi bir yerden alınmamalıdır.</w:t>
      </w:r>
    </w:p>
    <w:p w:rsidR="00352279" w:rsidRPr="005443F1" w:rsidRDefault="00E53C2A" w:rsidP="00352279">
      <w:pPr>
        <w:pStyle w:val="ListeParagraf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Belirlenen şartları taşımayan eserler değerlendirmeye alınmayacaktır.</w:t>
      </w:r>
    </w:p>
    <w:p w:rsidR="00352279" w:rsidRPr="005443F1" w:rsidRDefault="00E53C2A" w:rsidP="00352279">
      <w:pPr>
        <w:pStyle w:val="ListeParagraf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Eserler</w:t>
      </w:r>
      <w:r w:rsidR="00352279" w:rsidRPr="005443F1">
        <w:rPr>
          <w:rFonts w:asciiTheme="majorHAnsi" w:hAnsiTheme="majorHAnsi"/>
        </w:rPr>
        <w:t xml:space="preserve"> okul m</w:t>
      </w:r>
      <w:r>
        <w:rPr>
          <w:rFonts w:asciiTheme="majorHAnsi" w:hAnsiTheme="majorHAnsi"/>
        </w:rPr>
        <w:t xml:space="preserve">üdürümüz başkanlığında </w:t>
      </w:r>
      <w:r w:rsidR="00352279" w:rsidRPr="005443F1">
        <w:rPr>
          <w:rFonts w:asciiTheme="majorHAnsi" w:hAnsiTheme="majorHAnsi"/>
        </w:rPr>
        <w:t>değerlendirme komisyonu tarafından değerlendirilecektir.</w:t>
      </w:r>
      <w:r w:rsidR="00600646">
        <w:rPr>
          <w:rFonts w:asciiTheme="majorHAnsi" w:hAnsiTheme="majorHAnsi"/>
        </w:rPr>
        <w:t xml:space="preserve"> (Eser İnceleme Komisyonu, Proje Komisyonu)</w:t>
      </w:r>
      <w:bookmarkStart w:id="0" w:name="_GoBack"/>
      <w:bookmarkEnd w:id="0"/>
    </w:p>
    <w:p w:rsidR="00352279" w:rsidRPr="005443F1" w:rsidRDefault="00352279" w:rsidP="00352279">
      <w:pPr>
        <w:pStyle w:val="ListeParagraf"/>
        <w:numPr>
          <w:ilvl w:val="0"/>
          <w:numId w:val="1"/>
        </w:numPr>
        <w:jc w:val="both"/>
        <w:rPr>
          <w:rFonts w:asciiTheme="majorHAnsi" w:hAnsiTheme="majorHAnsi"/>
        </w:rPr>
      </w:pPr>
      <w:r w:rsidRPr="005443F1">
        <w:rPr>
          <w:rFonts w:asciiTheme="majorHAnsi" w:hAnsiTheme="majorHAnsi"/>
        </w:rPr>
        <w:t>Yarışmada i</w:t>
      </w:r>
      <w:r w:rsidR="00971283" w:rsidRPr="005443F1">
        <w:rPr>
          <w:rFonts w:asciiTheme="majorHAnsi" w:hAnsiTheme="majorHAnsi"/>
        </w:rPr>
        <w:t>lk 3’e giren öğrencilere ödül verilecektir.</w:t>
      </w:r>
    </w:p>
    <w:p w:rsidR="007671CA" w:rsidRPr="005443F1" w:rsidRDefault="00FF56D3" w:rsidP="005443F1">
      <w:pPr>
        <w:pStyle w:val="ListeParagraf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Sonuçlar 25</w:t>
      </w:r>
      <w:r w:rsidR="00E53C2A">
        <w:rPr>
          <w:rFonts w:asciiTheme="majorHAnsi" w:hAnsiTheme="majorHAnsi"/>
        </w:rPr>
        <w:t>.02.2025</w:t>
      </w:r>
      <w:r w:rsidR="00971283" w:rsidRPr="005443F1">
        <w:rPr>
          <w:rFonts w:asciiTheme="majorHAnsi" w:hAnsiTheme="majorHAnsi"/>
        </w:rPr>
        <w:t xml:space="preserve"> tarihinde okulumuzun internet sitesinden duyurulacaktır.</w:t>
      </w:r>
    </w:p>
    <w:sectPr w:rsidR="007671CA" w:rsidRPr="005443F1" w:rsidSect="005443F1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E7A77"/>
    <w:multiLevelType w:val="hybridMultilevel"/>
    <w:tmpl w:val="F0046C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671CA"/>
    <w:rsid w:val="00352279"/>
    <w:rsid w:val="0050196C"/>
    <w:rsid w:val="00512548"/>
    <w:rsid w:val="005443F1"/>
    <w:rsid w:val="00600646"/>
    <w:rsid w:val="007671CA"/>
    <w:rsid w:val="00971283"/>
    <w:rsid w:val="00E53C2A"/>
    <w:rsid w:val="00EE68FF"/>
    <w:rsid w:val="00F8743E"/>
    <w:rsid w:val="00FF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21A05"/>
  <w15:docId w15:val="{76EBA38B-8E0F-4933-9521-F0511AE8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9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2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Müdür Yrd</cp:lastModifiedBy>
  <cp:revision>6</cp:revision>
  <dcterms:created xsi:type="dcterms:W3CDTF">2025-02-03T18:39:00Z</dcterms:created>
  <dcterms:modified xsi:type="dcterms:W3CDTF">2025-02-04T06:42:00Z</dcterms:modified>
</cp:coreProperties>
</file>